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22FF2" w14:textId="72F38A04" w:rsidR="005B2825" w:rsidRPr="00CE1669" w:rsidRDefault="006A3A75" w:rsidP="00496658">
      <w:pPr>
        <w:spacing w:after="0" w:line="240" w:lineRule="auto"/>
        <w:contextualSpacing/>
        <w:jc w:val="center"/>
        <w:rPr>
          <w:rFonts w:ascii="CorpoS" w:hAnsi="CorpoS" w:cs="Calibri"/>
          <w:b/>
          <w:bCs/>
          <w:color w:val="000000" w:themeColor="text1"/>
          <w:sz w:val="44"/>
          <w:szCs w:val="44"/>
        </w:rPr>
      </w:pPr>
      <w:r w:rsidRPr="00CE1669">
        <w:rPr>
          <w:rFonts w:ascii="CorpoS" w:hAnsi="CorpoS" w:cs="Calibri"/>
          <w:b/>
          <w:bCs/>
          <w:color w:val="000000" w:themeColor="text1"/>
          <w:sz w:val="44"/>
          <w:szCs w:val="44"/>
        </w:rPr>
        <w:t>Mercedes-Benz</w:t>
      </w:r>
      <w:r w:rsidR="0044235C" w:rsidRPr="00CE1669">
        <w:rPr>
          <w:rFonts w:ascii="CorpoS" w:hAnsi="CorpoS" w:cs="Calibri"/>
          <w:b/>
          <w:bCs/>
          <w:color w:val="000000" w:themeColor="text1"/>
          <w:sz w:val="44"/>
          <w:szCs w:val="44"/>
        </w:rPr>
        <w:t xml:space="preserve">, </w:t>
      </w:r>
      <w:proofErr w:type="gramStart"/>
      <w:r w:rsidRPr="00CE1669">
        <w:rPr>
          <w:rFonts w:ascii="CorpoS" w:hAnsi="CorpoS" w:cs="Calibri"/>
          <w:b/>
          <w:bCs/>
          <w:color w:val="000000" w:themeColor="text1"/>
          <w:sz w:val="44"/>
          <w:szCs w:val="44"/>
        </w:rPr>
        <w:t>sponsor</w:t>
      </w:r>
      <w:proofErr w:type="gramEnd"/>
      <w:r w:rsidRPr="00CE1669">
        <w:rPr>
          <w:rFonts w:ascii="CorpoS" w:hAnsi="CorpoS" w:cs="Calibri"/>
          <w:b/>
          <w:bCs/>
          <w:color w:val="000000" w:themeColor="text1"/>
          <w:sz w:val="44"/>
          <w:szCs w:val="44"/>
        </w:rPr>
        <w:t xml:space="preserve"> de IAE</w:t>
      </w:r>
    </w:p>
    <w:p w14:paraId="0D4449A2" w14:textId="77777777" w:rsidR="00C319D3" w:rsidRPr="00CE1669" w:rsidRDefault="00C319D3" w:rsidP="00496658">
      <w:pPr>
        <w:spacing w:after="0" w:line="240" w:lineRule="auto"/>
        <w:contextualSpacing/>
        <w:jc w:val="center"/>
        <w:rPr>
          <w:rFonts w:ascii="CorpoS" w:hAnsi="CorpoS" w:cs="Calibri"/>
          <w:color w:val="000000" w:themeColor="text1"/>
          <w:sz w:val="24"/>
          <w:szCs w:val="24"/>
          <w:lang w:val="es-ES"/>
        </w:rPr>
      </w:pPr>
    </w:p>
    <w:p w14:paraId="4A92AEED" w14:textId="77777777" w:rsidR="00F566CC" w:rsidRPr="00CE1669" w:rsidRDefault="00F566CC" w:rsidP="00496658">
      <w:pPr>
        <w:spacing w:after="0" w:line="240" w:lineRule="auto"/>
        <w:contextualSpacing/>
        <w:jc w:val="center"/>
        <w:rPr>
          <w:rFonts w:ascii="CorpoS" w:hAnsi="CorpoS" w:cs="Calibri"/>
          <w:color w:val="000000" w:themeColor="text1"/>
          <w:sz w:val="24"/>
          <w:szCs w:val="24"/>
          <w:lang w:val="es-ES"/>
        </w:rPr>
      </w:pPr>
    </w:p>
    <w:p w14:paraId="180FAE2A" w14:textId="1C62790D" w:rsidR="00F566CC" w:rsidRPr="00CE1669" w:rsidRDefault="00F566CC" w:rsidP="00F566CC">
      <w:pPr>
        <w:spacing w:after="0" w:line="240" w:lineRule="auto"/>
        <w:jc w:val="center"/>
        <w:rPr>
          <w:rFonts w:ascii="CorpoS" w:hAnsi="CorpoS" w:cs="Open Sans"/>
          <w:i/>
          <w:iCs/>
          <w:color w:val="000000" w:themeColor="text1"/>
          <w:sz w:val="24"/>
          <w:szCs w:val="24"/>
        </w:rPr>
      </w:pPr>
      <w:r w:rsidRPr="00CE1669">
        <w:rPr>
          <w:rFonts w:ascii="CorpoS" w:hAnsi="CorpoS" w:cs="Open Sans"/>
          <w:i/>
          <w:iCs/>
          <w:color w:val="000000" w:themeColor="text1"/>
          <w:sz w:val="24"/>
          <w:szCs w:val="24"/>
        </w:rPr>
        <w:t>Este apoyo por parte</w:t>
      </w:r>
      <w:r w:rsidR="00ED4C64" w:rsidRPr="00CE1669">
        <w:rPr>
          <w:rFonts w:ascii="CorpoS" w:hAnsi="CorpoS" w:cs="Open Sans"/>
          <w:i/>
          <w:iCs/>
          <w:color w:val="000000" w:themeColor="text1"/>
          <w:sz w:val="24"/>
          <w:szCs w:val="24"/>
        </w:rPr>
        <w:t xml:space="preserve"> de</w:t>
      </w:r>
      <w:r w:rsidRPr="00CE1669">
        <w:rPr>
          <w:rFonts w:ascii="CorpoS" w:hAnsi="CorpoS" w:cs="Open Sans"/>
          <w:i/>
          <w:iCs/>
          <w:color w:val="000000" w:themeColor="text1"/>
          <w:sz w:val="24"/>
          <w:szCs w:val="24"/>
        </w:rPr>
        <w:t xml:space="preserve"> Mercedes-Benz a IAE es un mensaje de confianza a una institución que cuenta con los mismos niveles de excelencia que definen a la marca. </w:t>
      </w:r>
    </w:p>
    <w:p w14:paraId="18B589A2" w14:textId="77777777" w:rsidR="00F566CC" w:rsidRPr="00CE1669" w:rsidRDefault="00F566CC" w:rsidP="00496658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</w:rPr>
      </w:pPr>
    </w:p>
    <w:p w14:paraId="5B103DB4" w14:textId="77777777" w:rsidR="00F566CC" w:rsidRPr="00CE1669" w:rsidRDefault="00F566CC" w:rsidP="00496658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</w:rPr>
      </w:pPr>
    </w:p>
    <w:p w14:paraId="1520D21F" w14:textId="206E9ED0" w:rsidR="00B842C4" w:rsidRPr="00CE1669" w:rsidRDefault="00B61E3E" w:rsidP="00496658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</w:rPr>
      </w:pPr>
      <w:r w:rsidRPr="00B93775">
        <w:rPr>
          <w:rFonts w:ascii="CorpoS" w:hAnsi="CorpoS"/>
          <w:b/>
          <w:bCs/>
          <w:color w:val="000000" w:themeColor="text1"/>
          <w:sz w:val="24"/>
          <w:szCs w:val="24"/>
        </w:rPr>
        <w:t>Buenos Aires, marzo de 2025.</w:t>
      </w:r>
      <w:r w:rsidRPr="00CE1669">
        <w:rPr>
          <w:rFonts w:ascii="CorpoS" w:hAnsi="CorpoS"/>
          <w:color w:val="000000" w:themeColor="text1"/>
          <w:sz w:val="24"/>
          <w:szCs w:val="24"/>
        </w:rPr>
        <w:t xml:space="preserve"> </w:t>
      </w:r>
      <w:r w:rsidR="00B842C4" w:rsidRPr="00CE1669">
        <w:rPr>
          <w:rFonts w:ascii="CorpoS" w:hAnsi="CorpoS"/>
          <w:color w:val="000000" w:themeColor="text1"/>
          <w:sz w:val="24"/>
          <w:szCs w:val="24"/>
        </w:rPr>
        <w:t xml:space="preserve">Mercedes-Benz </w:t>
      </w:r>
      <w:r w:rsidR="00986DDB" w:rsidRPr="00CE1669">
        <w:rPr>
          <w:rFonts w:ascii="CorpoS" w:hAnsi="CorpoS"/>
          <w:color w:val="000000" w:themeColor="text1"/>
          <w:sz w:val="24"/>
          <w:szCs w:val="24"/>
        </w:rPr>
        <w:t xml:space="preserve">anuncia que es </w:t>
      </w:r>
      <w:proofErr w:type="gramStart"/>
      <w:r w:rsidR="004A09CE" w:rsidRPr="00CE1669">
        <w:rPr>
          <w:rFonts w:ascii="CorpoS" w:hAnsi="CorpoS"/>
          <w:color w:val="000000" w:themeColor="text1"/>
          <w:sz w:val="24"/>
          <w:szCs w:val="24"/>
        </w:rPr>
        <w:t>sponsor</w:t>
      </w:r>
      <w:proofErr w:type="gramEnd"/>
      <w:r w:rsidR="004A09CE" w:rsidRPr="00CE1669">
        <w:rPr>
          <w:rFonts w:ascii="CorpoS" w:hAnsi="CorpoS"/>
          <w:color w:val="000000" w:themeColor="text1"/>
          <w:sz w:val="24"/>
          <w:szCs w:val="24"/>
        </w:rPr>
        <w:t xml:space="preserve"> </w:t>
      </w:r>
      <w:r w:rsidR="004A09CE" w:rsidRPr="00CE1669">
        <w:rPr>
          <w:rFonts w:ascii="CorpoS" w:hAnsi="CorpoS" w:cs="Calibri"/>
          <w:color w:val="000000" w:themeColor="text1"/>
          <w:sz w:val="24"/>
          <w:szCs w:val="24"/>
          <w:lang w:val="es-ES"/>
        </w:rPr>
        <w:t>de</w:t>
      </w:r>
      <w:r w:rsidR="004A09CE" w:rsidRPr="00CE1669">
        <w:rPr>
          <w:rFonts w:ascii="CorpoS" w:hAnsi="CorpoS"/>
          <w:color w:val="000000" w:themeColor="text1"/>
          <w:sz w:val="24"/>
          <w:szCs w:val="24"/>
        </w:rPr>
        <w:t xml:space="preserve"> IAE Business School, la escuela de negocios de la Universidad Austral, </w:t>
      </w:r>
      <w:r w:rsidR="0097117D" w:rsidRPr="00CE1669">
        <w:rPr>
          <w:rFonts w:ascii="CorpoS" w:hAnsi="CorpoS"/>
          <w:color w:val="000000" w:themeColor="text1"/>
          <w:sz w:val="24"/>
          <w:szCs w:val="24"/>
        </w:rPr>
        <w:t xml:space="preserve">con </w:t>
      </w:r>
      <w:r w:rsidR="00B842C4" w:rsidRPr="00CE1669">
        <w:rPr>
          <w:rFonts w:ascii="CorpoS" w:hAnsi="CorpoS"/>
          <w:color w:val="000000" w:themeColor="text1"/>
          <w:sz w:val="24"/>
          <w:szCs w:val="24"/>
        </w:rPr>
        <w:t xml:space="preserve">más de </w:t>
      </w:r>
      <w:r w:rsidR="0065101A" w:rsidRPr="00CE1669">
        <w:rPr>
          <w:rFonts w:ascii="CorpoS" w:hAnsi="CorpoS"/>
          <w:color w:val="000000" w:themeColor="text1"/>
          <w:sz w:val="24"/>
          <w:szCs w:val="24"/>
        </w:rPr>
        <w:t xml:space="preserve">47 </w:t>
      </w:r>
      <w:r w:rsidR="00B842C4" w:rsidRPr="00CE1669">
        <w:rPr>
          <w:rFonts w:ascii="CorpoS" w:hAnsi="CorpoS"/>
          <w:color w:val="000000" w:themeColor="text1"/>
          <w:sz w:val="24"/>
          <w:szCs w:val="24"/>
        </w:rPr>
        <w:t>años de experiencia en la formación integral de empresarios y ejecutivos de la región.</w:t>
      </w:r>
    </w:p>
    <w:p w14:paraId="04458F6F" w14:textId="77777777" w:rsidR="005B2825" w:rsidRPr="00CE1669" w:rsidRDefault="005B2825" w:rsidP="00496658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</w:rPr>
      </w:pPr>
    </w:p>
    <w:p w14:paraId="6C784F48" w14:textId="61F2E636" w:rsidR="00FF1BD0" w:rsidRPr="00CE1669" w:rsidRDefault="00FF1BD0" w:rsidP="00FF1BD0">
      <w:pPr>
        <w:pStyle w:val="Default"/>
        <w:jc w:val="both"/>
        <w:rPr>
          <w:rFonts w:ascii="CorpoS" w:hAnsi="CorpoS"/>
          <w:color w:val="000000" w:themeColor="text1"/>
        </w:rPr>
      </w:pPr>
      <w:r w:rsidRPr="00CE1669">
        <w:rPr>
          <w:rFonts w:ascii="CorpoS" w:hAnsi="CorpoS"/>
          <w:color w:val="000000" w:themeColor="text1"/>
        </w:rPr>
        <w:t>El acuerdo entre IAE y Mercedes-Benz tiene como finalidad el patrocinio de actividades académicas, a través de Centros de Investigación que desarrolla IAE en su condición de Escuela de Negocios de la Universidad Austral. El patrocinio hará foco</w:t>
      </w:r>
      <w:r w:rsidR="00F566CC" w:rsidRPr="00CE1669">
        <w:rPr>
          <w:rFonts w:ascii="CorpoS" w:hAnsi="CorpoS"/>
          <w:color w:val="000000" w:themeColor="text1"/>
        </w:rPr>
        <w:t xml:space="preserve"> específico </w:t>
      </w:r>
      <w:r w:rsidRPr="00CE1669">
        <w:rPr>
          <w:rFonts w:ascii="CorpoS" w:hAnsi="CorpoS"/>
          <w:color w:val="000000" w:themeColor="text1"/>
        </w:rPr>
        <w:t xml:space="preserve">en la Cátedra de Gobierno de las Organizaciones. </w:t>
      </w:r>
    </w:p>
    <w:p w14:paraId="23F34D45" w14:textId="77777777" w:rsidR="009112F6" w:rsidRPr="00CE1669" w:rsidRDefault="009112F6" w:rsidP="00FF1BD0">
      <w:pPr>
        <w:pStyle w:val="Default"/>
        <w:jc w:val="both"/>
        <w:rPr>
          <w:rFonts w:ascii="CorpoS" w:hAnsi="CorpoS"/>
          <w:color w:val="000000" w:themeColor="text1"/>
        </w:rPr>
      </w:pPr>
    </w:p>
    <w:p w14:paraId="1C06D8C0" w14:textId="30FBCFC1" w:rsidR="009112F6" w:rsidRPr="00CE1669" w:rsidRDefault="009112F6" w:rsidP="00FF1BD0">
      <w:pPr>
        <w:pStyle w:val="Default"/>
        <w:jc w:val="both"/>
        <w:rPr>
          <w:rFonts w:ascii="CorpoS" w:hAnsi="CorpoS"/>
          <w:color w:val="000000" w:themeColor="text1"/>
        </w:rPr>
      </w:pPr>
      <w:r w:rsidRPr="00CE1669">
        <w:rPr>
          <w:rFonts w:ascii="CorpoS" w:hAnsi="CorpoS"/>
          <w:color w:val="000000" w:themeColor="text1"/>
        </w:rPr>
        <w:t xml:space="preserve">A través de este </w:t>
      </w:r>
      <w:proofErr w:type="spellStart"/>
      <w:r w:rsidRPr="00CE1669">
        <w:rPr>
          <w:rFonts w:ascii="CorpoS" w:hAnsi="CorpoS"/>
          <w:color w:val="000000" w:themeColor="text1"/>
        </w:rPr>
        <w:t>sponsoreo</w:t>
      </w:r>
      <w:proofErr w:type="spellEnd"/>
      <w:r w:rsidRPr="00CE1669">
        <w:rPr>
          <w:rFonts w:ascii="CorpoS" w:hAnsi="CorpoS"/>
          <w:color w:val="000000" w:themeColor="text1"/>
        </w:rPr>
        <w:t xml:space="preserve"> de actividades académicas, Mercedes-Benz se involucra y contribuye al desarrollo de profesionales</w:t>
      </w:r>
      <w:r w:rsidR="006A3A75" w:rsidRPr="00CE1669">
        <w:rPr>
          <w:rFonts w:ascii="CorpoS" w:hAnsi="CorpoS"/>
          <w:color w:val="000000" w:themeColor="text1"/>
        </w:rPr>
        <w:t xml:space="preserve"> con el objetivo final de impulsar el progreso y construir un mejor futuro para las personas</w:t>
      </w:r>
    </w:p>
    <w:p w14:paraId="044B0A75" w14:textId="77777777" w:rsidR="00DA6B77" w:rsidRPr="00CE1669" w:rsidRDefault="00DA6B77" w:rsidP="00FF1BD0">
      <w:pPr>
        <w:pStyle w:val="Default"/>
        <w:jc w:val="both"/>
        <w:rPr>
          <w:rFonts w:ascii="CorpoS" w:hAnsi="CorpoS"/>
          <w:color w:val="000000" w:themeColor="text1"/>
        </w:rPr>
      </w:pPr>
    </w:p>
    <w:p w14:paraId="6C1D0489" w14:textId="350EC31F" w:rsidR="00FF1BD0" w:rsidRPr="00CE1669" w:rsidRDefault="00FF1BD0" w:rsidP="00FF1BD0">
      <w:pPr>
        <w:spacing w:after="0" w:line="240" w:lineRule="auto"/>
        <w:jc w:val="both"/>
        <w:rPr>
          <w:rFonts w:ascii="CorpoS" w:hAnsi="CorpoS" w:cs="Calibri"/>
          <w:color w:val="000000" w:themeColor="text1"/>
          <w:sz w:val="24"/>
          <w:szCs w:val="24"/>
          <w:lang w:val="es-ES"/>
        </w:rPr>
      </w:pPr>
      <w:bookmarkStart w:id="0" w:name="_Hlk191660391"/>
      <w:r w:rsidRPr="00CE1669">
        <w:rPr>
          <w:rFonts w:ascii="CorpoS" w:hAnsi="CorpoS" w:cs="Calibri"/>
          <w:color w:val="000000" w:themeColor="text1"/>
          <w:sz w:val="24"/>
          <w:szCs w:val="24"/>
          <w:lang w:val="es-ES"/>
        </w:rPr>
        <w:t>IAE y</w:t>
      </w:r>
      <w:r w:rsidRPr="00CE1669">
        <w:rPr>
          <w:rFonts w:ascii="CorpoS" w:hAnsi="CorpoS" w:cs="Calibri"/>
          <w:b/>
          <w:bCs/>
          <w:color w:val="000000" w:themeColor="text1"/>
          <w:sz w:val="24"/>
          <w:szCs w:val="24"/>
          <w:lang w:val="es-ES"/>
        </w:rPr>
        <w:t xml:space="preserve"> </w:t>
      </w:r>
      <w:r w:rsidRPr="00CE1669">
        <w:rPr>
          <w:rFonts w:ascii="CorpoS" w:hAnsi="CorpoS" w:cs="Calibri"/>
          <w:color w:val="000000" w:themeColor="text1"/>
          <w:sz w:val="24"/>
          <w:szCs w:val="24"/>
          <w:lang w:val="es-ES"/>
        </w:rPr>
        <w:t>Mercedes-Benz celebr</w:t>
      </w:r>
      <w:r w:rsidR="00752E2D" w:rsidRPr="00CE1669">
        <w:rPr>
          <w:rFonts w:ascii="CorpoS" w:hAnsi="CorpoS" w:cs="Calibri"/>
          <w:color w:val="000000" w:themeColor="text1"/>
          <w:sz w:val="24"/>
          <w:szCs w:val="24"/>
          <w:lang w:val="es-ES"/>
        </w:rPr>
        <w:t>an</w:t>
      </w:r>
      <w:r w:rsidRPr="00CE1669">
        <w:rPr>
          <w:rFonts w:ascii="CorpoS" w:hAnsi="CorpoS" w:cs="Calibri"/>
          <w:color w:val="000000" w:themeColor="text1"/>
          <w:sz w:val="24"/>
          <w:szCs w:val="24"/>
          <w:lang w:val="es-ES"/>
        </w:rPr>
        <w:t xml:space="preserve"> la alianza estratégica en el marco de </w:t>
      </w:r>
      <w:r w:rsidR="00EA03E9" w:rsidRPr="00CE1669">
        <w:rPr>
          <w:rFonts w:ascii="CorpoS" w:hAnsi="CorpoS" w:cs="Calibri"/>
          <w:color w:val="000000" w:themeColor="text1"/>
          <w:sz w:val="24"/>
          <w:szCs w:val="24"/>
          <w:lang w:val="es-ES"/>
        </w:rPr>
        <w:t xml:space="preserve">que ambas son muy reconocidas </w:t>
      </w:r>
      <w:r w:rsidR="00131189" w:rsidRPr="00CE1669">
        <w:rPr>
          <w:rFonts w:ascii="CorpoS" w:hAnsi="CorpoS" w:cs="Calibri"/>
          <w:color w:val="000000" w:themeColor="text1"/>
          <w:sz w:val="24"/>
          <w:szCs w:val="24"/>
          <w:lang w:val="es-ES"/>
        </w:rPr>
        <w:t xml:space="preserve">por </w:t>
      </w:r>
      <w:r w:rsidRPr="00CE1669">
        <w:rPr>
          <w:rFonts w:ascii="CorpoS" w:hAnsi="CorpoS" w:cs="Calibri"/>
          <w:color w:val="000000" w:themeColor="text1"/>
          <w:sz w:val="24"/>
          <w:szCs w:val="24"/>
          <w:lang w:val="es-ES"/>
        </w:rPr>
        <w:t>su compromiso con la excelencia</w:t>
      </w:r>
      <w:r w:rsidR="00564302" w:rsidRPr="00CE1669">
        <w:rPr>
          <w:rFonts w:ascii="CorpoS" w:hAnsi="CorpoS" w:cs="Calibri"/>
          <w:color w:val="000000" w:themeColor="text1"/>
          <w:sz w:val="24"/>
          <w:szCs w:val="24"/>
          <w:lang w:val="es-ES"/>
        </w:rPr>
        <w:t xml:space="preserve"> y por estar</w:t>
      </w:r>
      <w:r w:rsidR="00EA03E9" w:rsidRPr="00CE1669">
        <w:rPr>
          <w:rFonts w:ascii="CorpoS" w:hAnsi="CorpoS" w:cs="Calibri"/>
          <w:color w:val="000000" w:themeColor="text1"/>
          <w:sz w:val="24"/>
          <w:szCs w:val="24"/>
          <w:lang w:val="es-ES"/>
        </w:rPr>
        <w:t xml:space="preserve"> ubicadas </w:t>
      </w:r>
      <w:r w:rsidRPr="00CE1669">
        <w:rPr>
          <w:rFonts w:ascii="CorpoS" w:hAnsi="CorpoS" w:cs="Calibri"/>
          <w:color w:val="000000" w:themeColor="text1"/>
          <w:sz w:val="24"/>
          <w:szCs w:val="24"/>
          <w:lang w:val="es-ES"/>
        </w:rPr>
        <w:t xml:space="preserve">en lo más alto, </w:t>
      </w:r>
      <w:bookmarkStart w:id="1" w:name="_Hlk191660245"/>
      <w:r w:rsidRPr="00CE1669">
        <w:rPr>
          <w:rFonts w:ascii="CorpoS" w:hAnsi="CorpoS" w:cs="Calibri"/>
          <w:color w:val="000000" w:themeColor="text1"/>
          <w:sz w:val="24"/>
          <w:szCs w:val="24"/>
          <w:lang w:val="es-ES"/>
        </w:rPr>
        <w:t>la primera del universo educativo y la segunda del mundo automotriz.</w:t>
      </w:r>
    </w:p>
    <w:bookmarkEnd w:id="0"/>
    <w:bookmarkEnd w:id="1"/>
    <w:p w14:paraId="3043EE30" w14:textId="77777777" w:rsidR="00FF1BD0" w:rsidRPr="00CE1669" w:rsidRDefault="00FF1BD0" w:rsidP="00FF1BD0">
      <w:pPr>
        <w:spacing w:after="0" w:line="240" w:lineRule="auto"/>
        <w:jc w:val="both"/>
        <w:rPr>
          <w:rFonts w:ascii="CorpoS" w:hAnsi="CorpoS" w:cs="Calibri"/>
          <w:color w:val="000000" w:themeColor="text1"/>
          <w:sz w:val="24"/>
          <w:szCs w:val="24"/>
          <w:lang w:val="es-ES"/>
        </w:rPr>
      </w:pPr>
    </w:p>
    <w:p w14:paraId="14911D20" w14:textId="2165B705" w:rsidR="007B6BB5" w:rsidRPr="00CE1669" w:rsidRDefault="00F73309" w:rsidP="006A3A75">
      <w:pPr>
        <w:spacing w:after="0" w:line="240" w:lineRule="auto"/>
        <w:jc w:val="both"/>
        <w:rPr>
          <w:rFonts w:ascii="CorpoS" w:hAnsi="CorpoS" w:cs="Open Sans"/>
          <w:color w:val="000000" w:themeColor="text1"/>
          <w:sz w:val="24"/>
          <w:szCs w:val="24"/>
        </w:rPr>
      </w:pPr>
      <w:r w:rsidRPr="00CE1669">
        <w:rPr>
          <w:rFonts w:ascii="CorpoS" w:hAnsi="CorpoS" w:cs="Open Sans"/>
          <w:color w:val="000000" w:themeColor="text1"/>
          <w:sz w:val="24"/>
          <w:szCs w:val="24"/>
        </w:rPr>
        <w:t>Para Mercedes-Benz s</w:t>
      </w:r>
      <w:r w:rsidR="00F566CC" w:rsidRPr="00CE1669">
        <w:rPr>
          <w:rFonts w:ascii="CorpoS" w:hAnsi="CorpoS" w:cs="Open Sans"/>
          <w:color w:val="000000" w:themeColor="text1"/>
          <w:sz w:val="24"/>
          <w:szCs w:val="24"/>
        </w:rPr>
        <w:t xml:space="preserve">er </w:t>
      </w:r>
      <w:proofErr w:type="gramStart"/>
      <w:r w:rsidR="00F566CC" w:rsidRPr="00CE1669">
        <w:rPr>
          <w:rFonts w:ascii="CorpoS" w:hAnsi="CorpoS" w:cs="Open Sans"/>
          <w:color w:val="000000" w:themeColor="text1"/>
          <w:sz w:val="24"/>
          <w:szCs w:val="24"/>
        </w:rPr>
        <w:t>sponsor</w:t>
      </w:r>
      <w:proofErr w:type="gramEnd"/>
      <w:r w:rsidR="00F566CC" w:rsidRPr="00CE1669">
        <w:rPr>
          <w:rFonts w:ascii="CorpoS" w:hAnsi="CorpoS" w:cs="Open Sans"/>
          <w:color w:val="000000" w:themeColor="text1"/>
          <w:sz w:val="24"/>
          <w:szCs w:val="24"/>
        </w:rPr>
        <w:t xml:space="preserve"> de IAE simboliza el compromiso por los estándares educativos de excelencia que representan </w:t>
      </w:r>
      <w:r w:rsidRPr="00CE1669">
        <w:rPr>
          <w:rFonts w:ascii="CorpoS" w:hAnsi="CorpoS" w:cs="Open Sans"/>
          <w:color w:val="000000" w:themeColor="text1"/>
          <w:sz w:val="24"/>
          <w:szCs w:val="24"/>
        </w:rPr>
        <w:t>a la</w:t>
      </w:r>
      <w:r w:rsidR="00F566CC" w:rsidRPr="00CE1669">
        <w:rPr>
          <w:rFonts w:ascii="CorpoS" w:hAnsi="CorpoS" w:cs="Open Sans"/>
          <w:color w:val="000000" w:themeColor="text1"/>
          <w:sz w:val="24"/>
          <w:szCs w:val="24"/>
        </w:rPr>
        <w:t xml:space="preserve"> marca</w:t>
      </w:r>
      <w:r w:rsidR="007B6BB5" w:rsidRPr="00CE1669">
        <w:rPr>
          <w:rFonts w:ascii="CorpoS" w:hAnsi="CorpoS" w:cs="Open Sans"/>
          <w:color w:val="000000" w:themeColor="text1"/>
          <w:sz w:val="24"/>
          <w:szCs w:val="24"/>
        </w:rPr>
        <w:t>.</w:t>
      </w:r>
      <w:r w:rsidR="00EA03E9" w:rsidRPr="00CE1669">
        <w:rPr>
          <w:rFonts w:ascii="CorpoS" w:hAnsi="CorpoS" w:cs="Open Sans"/>
          <w:color w:val="000000" w:themeColor="text1"/>
          <w:sz w:val="24"/>
          <w:szCs w:val="24"/>
        </w:rPr>
        <w:t xml:space="preserve"> </w:t>
      </w:r>
      <w:r w:rsidR="00EA03E9" w:rsidRPr="00CE1669">
        <w:rPr>
          <w:rFonts w:ascii="CorpoS" w:hAnsi="CorpoS" w:cs="Calibri"/>
          <w:color w:val="000000" w:themeColor="text1"/>
          <w:sz w:val="24"/>
          <w:szCs w:val="24"/>
        </w:rPr>
        <w:t>En un mundo cambiante es clave el desarrollo y capacitación</w:t>
      </w:r>
      <w:r w:rsidR="00131189" w:rsidRPr="00CE1669">
        <w:rPr>
          <w:rFonts w:ascii="CorpoS" w:hAnsi="CorpoS" w:cs="Calibri"/>
          <w:color w:val="000000" w:themeColor="text1"/>
          <w:sz w:val="24"/>
          <w:szCs w:val="24"/>
        </w:rPr>
        <w:t xml:space="preserve"> profesional</w:t>
      </w:r>
      <w:r w:rsidR="00EA03E9" w:rsidRPr="00CE1669">
        <w:rPr>
          <w:rFonts w:ascii="CorpoS" w:hAnsi="CorpoS" w:cs="Calibri"/>
          <w:color w:val="000000" w:themeColor="text1"/>
          <w:sz w:val="24"/>
          <w:szCs w:val="24"/>
        </w:rPr>
        <w:t xml:space="preserve">. La adquisición de conocimientos juega un papel crítico para el éxito. El dinamismo que impone el mercado y la búsqueda de competitividad obliga a estar constantemente actualizados sobre cómo gestionar las empresas. Lograr la máxima profesionalidad es fundamental para alcanzar cualquier objetivo. </w:t>
      </w:r>
      <w:r w:rsidR="007B6BB5" w:rsidRPr="00CE1669">
        <w:rPr>
          <w:rFonts w:ascii="CorpoS" w:eastAsia="Times New Roman" w:hAnsi="CorpoS" w:cs="Open Sans"/>
          <w:color w:val="000000" w:themeColor="text1"/>
          <w:sz w:val="24"/>
          <w:szCs w:val="24"/>
          <w:lang w:eastAsia="es-AR"/>
        </w:rPr>
        <w:t xml:space="preserve">El método del caso </w:t>
      </w:r>
      <w:r w:rsidR="007B6BB5" w:rsidRPr="00CE1669">
        <w:rPr>
          <w:rFonts w:ascii="CorpoS" w:hAnsi="CorpoS" w:cs="Open Sans"/>
          <w:color w:val="000000" w:themeColor="text1"/>
          <w:sz w:val="24"/>
          <w:szCs w:val="24"/>
        </w:rPr>
        <w:t>utilizado por IAE como forma de enseñanza</w:t>
      </w:r>
      <w:r w:rsidR="000D4272" w:rsidRPr="00CE1669">
        <w:rPr>
          <w:rFonts w:ascii="CorpoS" w:hAnsi="CorpoS" w:cs="Open Sans"/>
          <w:color w:val="000000" w:themeColor="text1"/>
          <w:sz w:val="24"/>
          <w:szCs w:val="24"/>
        </w:rPr>
        <w:t xml:space="preserve"> </w:t>
      </w:r>
      <w:r w:rsidR="007B6BB5" w:rsidRPr="00CE1669">
        <w:rPr>
          <w:rFonts w:ascii="CorpoS" w:hAnsi="CorpoS" w:cs="Open Sans"/>
          <w:color w:val="000000" w:themeColor="text1"/>
          <w:sz w:val="24"/>
          <w:szCs w:val="24"/>
        </w:rPr>
        <w:t xml:space="preserve">permite </w:t>
      </w:r>
      <w:r w:rsidR="007B6BB5" w:rsidRPr="00CE1669">
        <w:rPr>
          <w:rFonts w:ascii="CorpoS" w:eastAsia="Times New Roman" w:hAnsi="CorpoS" w:cs="Open Sans"/>
          <w:color w:val="000000" w:themeColor="text1"/>
          <w:sz w:val="24"/>
          <w:szCs w:val="24"/>
          <w:lang w:eastAsia="es-AR"/>
        </w:rPr>
        <w:t xml:space="preserve">analizar y discutir </w:t>
      </w:r>
      <w:r w:rsidR="00131189" w:rsidRPr="00CE1669">
        <w:rPr>
          <w:rFonts w:ascii="CorpoS" w:eastAsia="Times New Roman" w:hAnsi="CorpoS" w:cs="Open Sans"/>
          <w:color w:val="000000" w:themeColor="text1"/>
          <w:sz w:val="24"/>
          <w:szCs w:val="24"/>
          <w:lang w:eastAsia="es-AR"/>
        </w:rPr>
        <w:t xml:space="preserve">situaciones </w:t>
      </w:r>
      <w:r w:rsidR="007B6BB5" w:rsidRPr="00CE1669">
        <w:rPr>
          <w:rFonts w:ascii="CorpoS" w:eastAsia="Times New Roman" w:hAnsi="CorpoS" w:cs="Open Sans"/>
          <w:color w:val="000000" w:themeColor="text1"/>
          <w:sz w:val="24"/>
          <w:szCs w:val="24"/>
          <w:lang w:eastAsia="es-AR"/>
        </w:rPr>
        <w:t>empresariales reales</w:t>
      </w:r>
      <w:r w:rsidR="00131189" w:rsidRPr="00CE1669">
        <w:rPr>
          <w:rFonts w:ascii="CorpoS" w:eastAsia="Times New Roman" w:hAnsi="CorpoS" w:cs="Open Sans"/>
          <w:color w:val="000000" w:themeColor="text1"/>
          <w:sz w:val="24"/>
          <w:szCs w:val="24"/>
          <w:lang w:eastAsia="es-AR"/>
        </w:rPr>
        <w:t xml:space="preserve">. Este </w:t>
      </w:r>
      <w:r w:rsidR="007B6BB5" w:rsidRPr="00CE1669">
        <w:rPr>
          <w:rFonts w:ascii="CorpoS" w:hAnsi="CorpoS" w:cs="Open Sans"/>
          <w:color w:val="000000" w:themeColor="text1"/>
          <w:sz w:val="24"/>
          <w:szCs w:val="24"/>
        </w:rPr>
        <w:t>es el modo ideal para desarroll</w:t>
      </w:r>
      <w:r w:rsidR="000D4272" w:rsidRPr="00CE1669">
        <w:rPr>
          <w:rFonts w:ascii="CorpoS" w:hAnsi="CorpoS" w:cs="Open Sans"/>
          <w:color w:val="000000" w:themeColor="text1"/>
          <w:sz w:val="24"/>
          <w:szCs w:val="24"/>
        </w:rPr>
        <w:t>ar</w:t>
      </w:r>
      <w:r w:rsidR="007B6BB5" w:rsidRPr="00CE1669">
        <w:rPr>
          <w:rFonts w:ascii="CorpoS" w:hAnsi="CorpoS" w:cs="Open Sans"/>
          <w:color w:val="000000" w:themeColor="text1"/>
          <w:sz w:val="24"/>
          <w:szCs w:val="24"/>
        </w:rPr>
        <w:t xml:space="preserve"> </w:t>
      </w:r>
      <w:r w:rsidR="007B6BB5" w:rsidRPr="00CE1669">
        <w:rPr>
          <w:rFonts w:ascii="CorpoS" w:eastAsia="Times New Roman" w:hAnsi="CorpoS" w:cs="Open Sans"/>
          <w:color w:val="000000" w:themeColor="text1"/>
          <w:sz w:val="24"/>
          <w:szCs w:val="24"/>
          <w:lang w:eastAsia="es-AR"/>
        </w:rPr>
        <w:t>habilidades de toma de decisiones y resolución de problemas</w:t>
      </w:r>
      <w:r w:rsidR="00131189" w:rsidRPr="00CE1669">
        <w:rPr>
          <w:rFonts w:ascii="CorpoS" w:eastAsia="Times New Roman" w:hAnsi="CorpoS" w:cs="Open Sans"/>
          <w:color w:val="000000" w:themeColor="text1"/>
          <w:sz w:val="24"/>
          <w:szCs w:val="24"/>
          <w:lang w:eastAsia="es-AR"/>
        </w:rPr>
        <w:t>.</w:t>
      </w:r>
    </w:p>
    <w:p w14:paraId="042A88BB" w14:textId="1E1709FA" w:rsidR="007B6BB5" w:rsidRPr="00CE1669" w:rsidRDefault="007B6BB5" w:rsidP="007B6BB5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hAnsi="CorpoS" w:cs="Open Sans"/>
          <w:color w:val="000000" w:themeColor="text1"/>
        </w:rPr>
      </w:pPr>
      <w:r w:rsidRPr="00CE1669">
        <w:rPr>
          <w:rFonts w:ascii="CorpoS" w:hAnsi="CorpoS" w:cs="Open Sans"/>
          <w:color w:val="000000" w:themeColor="text1"/>
        </w:rPr>
        <w:t> </w:t>
      </w:r>
    </w:p>
    <w:p w14:paraId="248A5688" w14:textId="2E31F1F4" w:rsidR="00283B7A" w:rsidRPr="00CE1669" w:rsidRDefault="0097117D" w:rsidP="0049665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hAnsi="CorpoS"/>
          <w:color w:val="000000" w:themeColor="text1"/>
        </w:rPr>
      </w:pPr>
      <w:r w:rsidRPr="00CE1669">
        <w:rPr>
          <w:rFonts w:ascii="CorpoS" w:hAnsi="CorpoS"/>
          <w:color w:val="000000" w:themeColor="text1"/>
        </w:rPr>
        <w:t xml:space="preserve">La automotriz y la institución educativa están unidas </w:t>
      </w:r>
      <w:r w:rsidR="00293650" w:rsidRPr="00CE1669">
        <w:rPr>
          <w:rFonts w:ascii="CorpoS" w:hAnsi="CorpoS"/>
          <w:color w:val="000000" w:themeColor="text1"/>
        </w:rPr>
        <w:t>por su foco</w:t>
      </w:r>
      <w:r w:rsidR="00F566CC" w:rsidRPr="00CE1669">
        <w:rPr>
          <w:rFonts w:ascii="CorpoS" w:hAnsi="CorpoS"/>
          <w:color w:val="000000" w:themeColor="text1"/>
        </w:rPr>
        <w:t xml:space="preserve"> en</w:t>
      </w:r>
      <w:r w:rsidR="00293650" w:rsidRPr="00CE1669">
        <w:rPr>
          <w:rFonts w:ascii="CorpoS" w:hAnsi="CorpoS"/>
          <w:color w:val="000000" w:themeColor="text1"/>
        </w:rPr>
        <w:t xml:space="preserve"> la </w:t>
      </w:r>
      <w:r w:rsidRPr="00CE1669">
        <w:rPr>
          <w:rFonts w:ascii="CorpoS" w:hAnsi="CorpoS"/>
          <w:color w:val="000000" w:themeColor="text1"/>
        </w:rPr>
        <w:t xml:space="preserve">Educación. Para IAE liderar </w:t>
      </w:r>
      <w:r w:rsidR="00B842C4" w:rsidRPr="00CE1669">
        <w:rPr>
          <w:rFonts w:ascii="CorpoS" w:hAnsi="CorpoS"/>
          <w:color w:val="000000" w:themeColor="text1"/>
        </w:rPr>
        <w:t xml:space="preserve">es de una relevancia enorme, de cara a la formación de </w:t>
      </w:r>
      <w:r w:rsidR="00283B7A" w:rsidRPr="00CE1669">
        <w:rPr>
          <w:rFonts w:ascii="CorpoS" w:hAnsi="CorpoS"/>
          <w:color w:val="000000" w:themeColor="text1"/>
        </w:rPr>
        <w:t>los</w:t>
      </w:r>
      <w:r w:rsidR="00B842C4" w:rsidRPr="00CE1669">
        <w:rPr>
          <w:rFonts w:ascii="CorpoS" w:hAnsi="CorpoS"/>
          <w:color w:val="000000" w:themeColor="text1"/>
        </w:rPr>
        <w:t xml:space="preserve"> equipos, y de los valores </w:t>
      </w:r>
      <w:r w:rsidR="00283B7A" w:rsidRPr="00CE1669">
        <w:rPr>
          <w:rFonts w:ascii="CorpoS" w:hAnsi="CorpoS"/>
          <w:color w:val="000000" w:themeColor="text1"/>
        </w:rPr>
        <w:t xml:space="preserve">compartidos por la institución. Permite descubrir </w:t>
      </w:r>
      <w:r w:rsidR="00B842C4" w:rsidRPr="00CE1669">
        <w:rPr>
          <w:rFonts w:ascii="CorpoS" w:hAnsi="CorpoS"/>
          <w:color w:val="000000" w:themeColor="text1"/>
        </w:rPr>
        <w:t>una nueva mirada sobre la realidad</w:t>
      </w:r>
      <w:r w:rsidR="00283B7A" w:rsidRPr="00CE1669">
        <w:rPr>
          <w:rFonts w:ascii="CorpoS" w:hAnsi="CorpoS"/>
          <w:color w:val="000000" w:themeColor="text1"/>
        </w:rPr>
        <w:t xml:space="preserve"> y t</w:t>
      </w:r>
      <w:r w:rsidR="00B842C4" w:rsidRPr="00CE1669">
        <w:rPr>
          <w:rFonts w:ascii="CorpoS" w:hAnsi="CorpoS"/>
          <w:color w:val="000000" w:themeColor="text1"/>
        </w:rPr>
        <w:t>ransmitir que hacer las cosas profesionalmente, teniendo en cuenta a las personas, es una mejor forma de acercar</w:t>
      </w:r>
      <w:r w:rsidR="00283B7A" w:rsidRPr="00CE1669">
        <w:rPr>
          <w:rFonts w:ascii="CorpoS" w:hAnsi="CorpoS"/>
          <w:color w:val="000000" w:themeColor="text1"/>
        </w:rPr>
        <w:t xml:space="preserve">se </w:t>
      </w:r>
      <w:r w:rsidR="00B842C4" w:rsidRPr="00CE1669">
        <w:rPr>
          <w:rFonts w:ascii="CorpoS" w:hAnsi="CorpoS"/>
          <w:color w:val="000000" w:themeColor="text1"/>
        </w:rPr>
        <w:t xml:space="preserve">a los demás </w:t>
      </w:r>
      <w:r w:rsidR="00B842C4" w:rsidRPr="00CE1669">
        <w:rPr>
          <w:rFonts w:ascii="CorpoS" w:hAnsi="CorpoS"/>
          <w:color w:val="000000" w:themeColor="text1"/>
        </w:rPr>
        <w:lastRenderedPageBreak/>
        <w:t xml:space="preserve">y </w:t>
      </w:r>
      <w:r w:rsidR="00283B7A" w:rsidRPr="00CE1669">
        <w:rPr>
          <w:rFonts w:ascii="CorpoS" w:hAnsi="CorpoS"/>
          <w:color w:val="000000" w:themeColor="text1"/>
        </w:rPr>
        <w:t xml:space="preserve">de </w:t>
      </w:r>
      <w:r w:rsidR="00B842C4" w:rsidRPr="00CE1669">
        <w:rPr>
          <w:rFonts w:ascii="CorpoS" w:hAnsi="CorpoS"/>
          <w:color w:val="000000" w:themeColor="text1"/>
        </w:rPr>
        <w:t xml:space="preserve">generar posibilidades. </w:t>
      </w:r>
      <w:r w:rsidR="00283B7A" w:rsidRPr="00CE1669">
        <w:rPr>
          <w:rFonts w:ascii="CorpoS" w:hAnsi="CorpoS"/>
          <w:color w:val="000000" w:themeColor="text1"/>
        </w:rPr>
        <w:t xml:space="preserve">IAE busca una </w:t>
      </w:r>
      <w:r w:rsidR="00B842C4" w:rsidRPr="00CE1669">
        <w:rPr>
          <w:rFonts w:ascii="CorpoS" w:hAnsi="CorpoS"/>
          <w:color w:val="000000" w:themeColor="text1"/>
        </w:rPr>
        <w:t>transformación colaborativa</w:t>
      </w:r>
      <w:r w:rsidR="00283B7A" w:rsidRPr="00CE1669">
        <w:rPr>
          <w:rFonts w:ascii="CorpoS" w:hAnsi="CorpoS"/>
          <w:color w:val="000000" w:themeColor="text1"/>
        </w:rPr>
        <w:t xml:space="preserve"> a través de los a</w:t>
      </w:r>
      <w:r w:rsidR="00B842C4" w:rsidRPr="00CE1669">
        <w:rPr>
          <w:rFonts w:ascii="CorpoS" w:hAnsi="CorpoS"/>
          <w:color w:val="000000" w:themeColor="text1"/>
        </w:rPr>
        <w:t xml:space="preserve">lumnos, </w:t>
      </w:r>
      <w:r w:rsidR="00283B7A" w:rsidRPr="00CE1669">
        <w:rPr>
          <w:rFonts w:ascii="CorpoS" w:hAnsi="CorpoS"/>
          <w:color w:val="000000" w:themeColor="text1"/>
        </w:rPr>
        <w:t xml:space="preserve">las </w:t>
      </w:r>
      <w:r w:rsidR="00B842C4" w:rsidRPr="00CE1669">
        <w:rPr>
          <w:rFonts w:ascii="CorpoS" w:hAnsi="CorpoS"/>
          <w:color w:val="000000" w:themeColor="text1"/>
        </w:rPr>
        <w:t xml:space="preserve">familias, </w:t>
      </w:r>
      <w:r w:rsidR="00283B7A" w:rsidRPr="00CE1669">
        <w:rPr>
          <w:rFonts w:ascii="CorpoS" w:hAnsi="CorpoS"/>
          <w:color w:val="000000" w:themeColor="text1"/>
        </w:rPr>
        <w:t xml:space="preserve">los </w:t>
      </w:r>
      <w:r w:rsidR="00B842C4" w:rsidRPr="00CE1669">
        <w:rPr>
          <w:rFonts w:ascii="CorpoS" w:hAnsi="CorpoS"/>
          <w:color w:val="000000" w:themeColor="text1"/>
        </w:rPr>
        <w:t xml:space="preserve">equipos, </w:t>
      </w:r>
      <w:r w:rsidR="00283B7A" w:rsidRPr="00CE1669">
        <w:rPr>
          <w:rFonts w:ascii="CorpoS" w:hAnsi="CorpoS"/>
          <w:color w:val="000000" w:themeColor="text1"/>
        </w:rPr>
        <w:t xml:space="preserve">las </w:t>
      </w:r>
      <w:r w:rsidR="00B842C4" w:rsidRPr="00CE1669">
        <w:rPr>
          <w:rFonts w:ascii="CorpoS" w:hAnsi="CorpoS"/>
          <w:color w:val="000000" w:themeColor="text1"/>
        </w:rPr>
        <w:t>empresas,</w:t>
      </w:r>
      <w:r w:rsidR="00283B7A" w:rsidRPr="00CE1669">
        <w:rPr>
          <w:rFonts w:ascii="CorpoS" w:hAnsi="CorpoS"/>
          <w:color w:val="000000" w:themeColor="text1"/>
        </w:rPr>
        <w:t xml:space="preserve"> las</w:t>
      </w:r>
      <w:r w:rsidR="00F566CC" w:rsidRPr="00CE1669">
        <w:rPr>
          <w:rFonts w:ascii="CorpoS" w:hAnsi="CorpoS"/>
          <w:color w:val="000000" w:themeColor="text1"/>
        </w:rPr>
        <w:t xml:space="preserve"> co</w:t>
      </w:r>
      <w:r w:rsidR="00B842C4" w:rsidRPr="00CE1669">
        <w:rPr>
          <w:rFonts w:ascii="CorpoS" w:hAnsi="CorpoS"/>
          <w:color w:val="000000" w:themeColor="text1"/>
        </w:rPr>
        <w:t>munidades</w:t>
      </w:r>
      <w:r w:rsidR="00283B7A" w:rsidRPr="00CE1669">
        <w:rPr>
          <w:rFonts w:ascii="CorpoS" w:hAnsi="CorpoS"/>
          <w:color w:val="000000" w:themeColor="text1"/>
        </w:rPr>
        <w:t xml:space="preserve"> y los </w:t>
      </w:r>
      <w:r w:rsidR="00B842C4" w:rsidRPr="00CE1669">
        <w:rPr>
          <w:rFonts w:ascii="CorpoS" w:hAnsi="CorpoS"/>
          <w:color w:val="000000" w:themeColor="text1"/>
        </w:rPr>
        <w:t xml:space="preserve">países. </w:t>
      </w:r>
      <w:r w:rsidR="00283B7A" w:rsidRPr="00CE1669">
        <w:rPr>
          <w:rFonts w:ascii="CorpoS" w:hAnsi="CorpoS"/>
          <w:color w:val="000000" w:themeColor="text1"/>
        </w:rPr>
        <w:t>Desde este impacto social, es posible transformar el mundo.</w:t>
      </w:r>
    </w:p>
    <w:p w14:paraId="7F4EBDB3" w14:textId="77777777" w:rsidR="000069A1" w:rsidRPr="00CE1669" w:rsidRDefault="000069A1" w:rsidP="000069A1">
      <w:pPr>
        <w:shd w:val="clear" w:color="auto" w:fill="FFFFFF" w:themeFill="background1"/>
        <w:spacing w:after="0" w:line="240" w:lineRule="auto"/>
        <w:jc w:val="both"/>
        <w:rPr>
          <w:rFonts w:ascii="CorpoS" w:hAnsi="CorpoS" w:cs="Calibri"/>
          <w:color w:val="000000" w:themeColor="text1"/>
          <w:sz w:val="24"/>
          <w:szCs w:val="24"/>
        </w:rPr>
      </w:pPr>
    </w:p>
    <w:p w14:paraId="77A8B2E0" w14:textId="7FF8B99D" w:rsidR="000D4272" w:rsidRDefault="000069A1" w:rsidP="000069A1">
      <w:pPr>
        <w:shd w:val="clear" w:color="auto" w:fill="FFFFFF" w:themeFill="background1"/>
        <w:spacing w:after="0" w:line="240" w:lineRule="auto"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CE1669">
        <w:rPr>
          <w:rFonts w:ascii="CorpoS" w:hAnsi="CorpoS" w:cs="Calibri"/>
          <w:color w:val="000000" w:themeColor="text1"/>
          <w:sz w:val="24"/>
          <w:szCs w:val="24"/>
        </w:rPr>
        <w:t>Mercedes-Benz Argentina se</w:t>
      </w:r>
      <w:r w:rsidRPr="00CE1669">
        <w:rPr>
          <w:rFonts w:ascii="CorpoS" w:hAnsi="CorpoS" w:cs="Calibri"/>
          <w:color w:val="000000" w:themeColor="text1"/>
          <w:sz w:val="24"/>
          <w:szCs w:val="24"/>
          <w:lang w:eastAsia="es-AR"/>
        </w:rPr>
        <w:t xml:space="preserve"> dedica a la fabricación, exportación, comercialización y servicio posventa de utilitarios</w:t>
      </w:r>
      <w:r w:rsidR="00131189" w:rsidRPr="00CE1669">
        <w:rPr>
          <w:rFonts w:ascii="CorpoS" w:hAnsi="CorpoS" w:cs="Calibri"/>
          <w:color w:val="000000" w:themeColor="text1"/>
          <w:sz w:val="24"/>
          <w:szCs w:val="24"/>
          <w:lang w:eastAsia="es-AR"/>
        </w:rPr>
        <w:t xml:space="preserve">; </w:t>
      </w:r>
      <w:r w:rsidRPr="00CE1669">
        <w:rPr>
          <w:rFonts w:ascii="CorpoS" w:hAnsi="CorpoS" w:cs="Calibri"/>
          <w:color w:val="000000" w:themeColor="text1"/>
          <w:sz w:val="24"/>
          <w:szCs w:val="24"/>
          <w:lang w:eastAsia="es-AR"/>
        </w:rPr>
        <w:t xml:space="preserve">así como a la venta y posventa de autos y </w:t>
      </w:r>
      <w:proofErr w:type="spellStart"/>
      <w:r w:rsidRPr="00CE1669">
        <w:rPr>
          <w:rFonts w:ascii="CorpoS" w:hAnsi="CorpoS" w:cs="Calibri"/>
          <w:color w:val="000000" w:themeColor="text1"/>
          <w:sz w:val="24"/>
          <w:szCs w:val="24"/>
          <w:lang w:eastAsia="es-AR"/>
        </w:rPr>
        <w:t>SUVs</w:t>
      </w:r>
      <w:proofErr w:type="spellEnd"/>
      <w:r w:rsidRPr="00CE1669">
        <w:rPr>
          <w:rFonts w:ascii="CorpoS" w:hAnsi="CorpoS" w:cs="Calibri"/>
          <w:color w:val="000000" w:themeColor="text1"/>
          <w:sz w:val="24"/>
          <w:szCs w:val="24"/>
          <w:lang w:eastAsia="es-AR"/>
        </w:rPr>
        <w:t xml:space="preserve">. </w:t>
      </w:r>
      <w:r w:rsidRPr="00CE1669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>En el Centro Industrial Juan Manuel Fangio</w:t>
      </w:r>
      <w:r w:rsidR="00EA03E9" w:rsidRPr="00CE1669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</w:t>
      </w:r>
      <w:r w:rsidRPr="00CE1669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fabrica la tercera generación de la </w:t>
      </w:r>
      <w:proofErr w:type="spellStart"/>
      <w:r w:rsidRPr="00CE1669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>Sprinter</w:t>
      </w:r>
      <w:proofErr w:type="spellEnd"/>
      <w:r w:rsidRPr="00CE1669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. Además de ofrecer capacitación a sus más de 1700 empleados, la empresa cuenta con un Training Center en Malvinas Argentinas, el cual es un Centro de Capacitación Regional de última tecnología que ofrece entrenamiento </w:t>
      </w:r>
      <w:r w:rsidR="00EA03E9" w:rsidRPr="00CE1669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para empleados, directivos y dueños de </w:t>
      </w:r>
      <w:r w:rsidR="00131189" w:rsidRPr="00CE1669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los </w:t>
      </w:r>
      <w:r w:rsidR="00EA03E9" w:rsidRPr="00CE1669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>c</w:t>
      </w:r>
      <w:r w:rsidRPr="00CE1669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>oncesionarios</w:t>
      </w:r>
      <w:r w:rsidR="00131189" w:rsidRPr="00CE1669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y talleres</w:t>
      </w:r>
      <w:r w:rsidRPr="00CE1669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. La estrategia de Mercedes-Benz </w:t>
      </w:r>
      <w:r w:rsidR="00131189" w:rsidRPr="00CE1669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incluye </w:t>
      </w:r>
      <w:r w:rsidRPr="00CE1669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generar conciencia duradera, contemplando a toda la cadena de valor: clientes, empleados, inversores, socios comerciales, concesionarios, proveedores y la sociedad en su conjunto. </w:t>
      </w:r>
    </w:p>
    <w:p w14:paraId="1463F889" w14:textId="77777777" w:rsidR="00B93775" w:rsidRPr="00CE1669" w:rsidRDefault="00B93775" w:rsidP="000069A1">
      <w:pPr>
        <w:shd w:val="clear" w:color="auto" w:fill="FFFFFF" w:themeFill="background1"/>
        <w:spacing w:after="0" w:line="240" w:lineRule="auto"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</w:p>
    <w:p w14:paraId="1DAFC638" w14:textId="76563009" w:rsidR="00EA03E9" w:rsidRPr="00CE1669" w:rsidRDefault="000D4272" w:rsidP="006A3A75">
      <w:pPr>
        <w:shd w:val="clear" w:color="auto" w:fill="FFFFFF" w:themeFill="background1"/>
        <w:spacing w:after="0" w:line="240" w:lineRule="auto"/>
        <w:jc w:val="both"/>
        <w:rPr>
          <w:rFonts w:ascii="CorpoS" w:hAnsi="CorpoS" w:cs="Calibri"/>
          <w:color w:val="000000" w:themeColor="text1"/>
          <w:sz w:val="24"/>
          <w:szCs w:val="24"/>
        </w:rPr>
      </w:pPr>
      <w:r w:rsidRPr="00CE1669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Como </w:t>
      </w:r>
      <w:proofErr w:type="gramStart"/>
      <w:r w:rsidRPr="00CE1669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>sponsor</w:t>
      </w:r>
      <w:proofErr w:type="gramEnd"/>
      <w:r w:rsidRPr="00CE1669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de IAE</w:t>
      </w:r>
      <w:r w:rsidR="009112F6" w:rsidRPr="00CE1669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, Mercedes-Benz se involucra activamente en la </w:t>
      </w:r>
      <w:r w:rsidR="000069A1" w:rsidRPr="00CE1669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>formación de líderes, empresarios</w:t>
      </w:r>
      <w:r w:rsidR="009112F6" w:rsidRPr="00CE1669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y personas de negocios.</w:t>
      </w:r>
      <w:r w:rsidRPr="00CE1669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</w:t>
      </w:r>
      <w:r w:rsidR="00EA03E9" w:rsidRPr="00CE1669">
        <w:rPr>
          <w:rFonts w:ascii="CorpoS" w:hAnsi="CorpoS" w:cs="Calibri"/>
          <w:color w:val="000000" w:themeColor="text1"/>
          <w:sz w:val="24"/>
          <w:szCs w:val="24"/>
        </w:rPr>
        <w:t xml:space="preserve">Las </w:t>
      </w:r>
      <w:r w:rsidR="00131189" w:rsidRPr="00CE1669">
        <w:rPr>
          <w:rFonts w:ascii="CorpoS" w:hAnsi="CorpoS" w:cs="Calibri"/>
          <w:color w:val="000000" w:themeColor="text1"/>
          <w:sz w:val="24"/>
          <w:szCs w:val="24"/>
        </w:rPr>
        <w:t xml:space="preserve">compañías </w:t>
      </w:r>
      <w:r w:rsidR="00EA03E9" w:rsidRPr="00CE1669">
        <w:rPr>
          <w:rFonts w:ascii="CorpoS" w:hAnsi="CorpoS" w:cs="Calibri"/>
          <w:color w:val="000000" w:themeColor="text1"/>
          <w:sz w:val="24"/>
          <w:szCs w:val="24"/>
        </w:rPr>
        <w:t>requieren</w:t>
      </w:r>
      <w:r w:rsidR="00131189" w:rsidRPr="00CE1669">
        <w:rPr>
          <w:rFonts w:ascii="CorpoS" w:hAnsi="CorpoS" w:cs="Calibri"/>
          <w:color w:val="000000" w:themeColor="text1"/>
          <w:sz w:val="24"/>
          <w:szCs w:val="24"/>
        </w:rPr>
        <w:t xml:space="preserve"> de ejecutivos </w:t>
      </w:r>
      <w:r w:rsidR="00EA03E9" w:rsidRPr="00CE1669">
        <w:rPr>
          <w:rFonts w:ascii="CorpoS" w:hAnsi="CorpoS" w:cs="Calibri"/>
          <w:color w:val="000000" w:themeColor="text1"/>
          <w:sz w:val="24"/>
          <w:szCs w:val="24"/>
        </w:rPr>
        <w:t>con las competencias suficientes y con visión estratégica</w:t>
      </w:r>
      <w:r w:rsidR="00131189" w:rsidRPr="00CE1669">
        <w:rPr>
          <w:rFonts w:ascii="CorpoS" w:hAnsi="CorpoS" w:cs="Calibri"/>
          <w:color w:val="000000" w:themeColor="text1"/>
          <w:sz w:val="24"/>
          <w:szCs w:val="24"/>
        </w:rPr>
        <w:t xml:space="preserve">. Su capacitación es clave para </w:t>
      </w:r>
      <w:r w:rsidR="00EA03E9" w:rsidRPr="00CE1669">
        <w:rPr>
          <w:rFonts w:ascii="CorpoS" w:hAnsi="CorpoS" w:cs="Calibri"/>
          <w:color w:val="000000" w:themeColor="text1"/>
          <w:sz w:val="24"/>
          <w:szCs w:val="24"/>
        </w:rPr>
        <w:t xml:space="preserve">desarrollar habilidades </w:t>
      </w:r>
      <w:r w:rsidR="00DE18A5" w:rsidRPr="00CE1669">
        <w:rPr>
          <w:rFonts w:ascii="CorpoS" w:hAnsi="CorpoS" w:cs="Calibri"/>
          <w:color w:val="000000" w:themeColor="text1"/>
          <w:sz w:val="24"/>
          <w:szCs w:val="24"/>
        </w:rPr>
        <w:t xml:space="preserve">de </w:t>
      </w:r>
      <w:r w:rsidR="00EA03E9" w:rsidRPr="00CE1669">
        <w:rPr>
          <w:rFonts w:ascii="CorpoS" w:hAnsi="CorpoS" w:cs="Calibri"/>
          <w:color w:val="000000" w:themeColor="text1"/>
          <w:sz w:val="24"/>
          <w:szCs w:val="24"/>
        </w:rPr>
        <w:t>liderazgo y conducción</w:t>
      </w:r>
      <w:r w:rsidR="00DE18A5" w:rsidRPr="00CE1669">
        <w:rPr>
          <w:rFonts w:ascii="CorpoS" w:hAnsi="CorpoS" w:cs="Calibri"/>
          <w:color w:val="000000" w:themeColor="text1"/>
          <w:sz w:val="24"/>
          <w:szCs w:val="24"/>
        </w:rPr>
        <w:t>.</w:t>
      </w:r>
      <w:r w:rsidR="00EA03E9" w:rsidRPr="00CE1669">
        <w:rPr>
          <w:rFonts w:ascii="CorpoS" w:hAnsi="CorpoS" w:cs="Calibri"/>
          <w:color w:val="000000" w:themeColor="text1"/>
          <w:sz w:val="24"/>
          <w:szCs w:val="24"/>
        </w:rPr>
        <w:t xml:space="preserve"> </w:t>
      </w:r>
    </w:p>
    <w:p w14:paraId="2499921B" w14:textId="77777777" w:rsidR="00EA03E9" w:rsidRPr="00CE1669" w:rsidRDefault="00EA03E9" w:rsidP="000069A1">
      <w:pPr>
        <w:shd w:val="clear" w:color="auto" w:fill="FFFFFF" w:themeFill="background1"/>
        <w:spacing w:after="0" w:line="240" w:lineRule="auto"/>
        <w:jc w:val="both"/>
        <w:rPr>
          <w:rFonts w:ascii="CorpoS" w:hAnsi="CorpoS" w:cs="Calibri"/>
          <w:color w:val="000000" w:themeColor="text1"/>
          <w:sz w:val="24"/>
          <w:szCs w:val="24"/>
        </w:rPr>
      </w:pPr>
    </w:p>
    <w:p w14:paraId="2A28445B" w14:textId="77777777" w:rsidR="000069A1" w:rsidRPr="00CE1669" w:rsidRDefault="000069A1" w:rsidP="0049665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hAnsi="CorpoS"/>
          <w:color w:val="000000" w:themeColor="text1"/>
          <w:sz w:val="16"/>
          <w:szCs w:val="16"/>
        </w:rPr>
      </w:pPr>
    </w:p>
    <w:p w14:paraId="287851CB" w14:textId="77777777" w:rsidR="00F566CC" w:rsidRPr="00CE1669" w:rsidRDefault="00F566CC" w:rsidP="00F566C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hAnsi="CorpoS"/>
          <w:color w:val="000000" w:themeColor="text1"/>
          <w:sz w:val="16"/>
          <w:szCs w:val="16"/>
        </w:rPr>
      </w:pPr>
    </w:p>
    <w:p w14:paraId="1DEC43FF" w14:textId="6B9F39A1" w:rsidR="00407753" w:rsidRPr="00CE1669" w:rsidRDefault="00780C70" w:rsidP="00496658">
      <w:pPr>
        <w:pStyle w:val="xmsonormal"/>
        <w:jc w:val="both"/>
        <w:rPr>
          <w:rFonts w:ascii="CorpoS" w:hAnsi="CorpoS"/>
          <w:color w:val="000000" w:themeColor="text1"/>
          <w:sz w:val="16"/>
          <w:szCs w:val="16"/>
          <w:lang w:val="pt-BR"/>
        </w:rPr>
      </w:pPr>
      <w:proofErr w:type="spellStart"/>
      <w:r w:rsidRPr="00CE1669">
        <w:rPr>
          <w:rFonts w:ascii="CorpoS" w:hAnsi="CorpoS"/>
          <w:color w:val="000000" w:themeColor="text1"/>
          <w:sz w:val="16"/>
          <w:szCs w:val="16"/>
          <w:lang w:val="pt-BR"/>
        </w:rPr>
        <w:t>Contactos</w:t>
      </w:r>
      <w:proofErr w:type="spellEnd"/>
      <w:r w:rsidR="00407753" w:rsidRPr="00CE1669">
        <w:rPr>
          <w:rFonts w:ascii="CorpoS" w:hAnsi="CorpoS"/>
          <w:color w:val="000000" w:themeColor="text1"/>
          <w:sz w:val="16"/>
          <w:szCs w:val="16"/>
          <w:lang w:val="pt-BR"/>
        </w:rPr>
        <w:t xml:space="preserve"> </w:t>
      </w:r>
      <w:r w:rsidRPr="00CE1669">
        <w:rPr>
          <w:rFonts w:ascii="CorpoS" w:hAnsi="CorpoS"/>
          <w:color w:val="000000" w:themeColor="text1"/>
          <w:sz w:val="16"/>
          <w:szCs w:val="16"/>
          <w:lang w:val="pt-BR"/>
        </w:rPr>
        <w:t>de</w:t>
      </w:r>
      <w:r w:rsidR="00407753" w:rsidRPr="00CE1669">
        <w:rPr>
          <w:rFonts w:ascii="CorpoS" w:hAnsi="CorpoS"/>
          <w:color w:val="000000" w:themeColor="text1"/>
          <w:sz w:val="16"/>
          <w:szCs w:val="16"/>
          <w:lang w:val="pt-BR"/>
        </w:rPr>
        <w:t xml:space="preserve"> Mercedes-Benz Argentina:</w:t>
      </w:r>
    </w:p>
    <w:p w14:paraId="0BF95EB6" w14:textId="77777777" w:rsidR="00407753" w:rsidRPr="00CE1669" w:rsidRDefault="00407753" w:rsidP="00496658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hAnsi="CorpoS"/>
          <w:color w:val="000000" w:themeColor="text1"/>
          <w:sz w:val="16"/>
          <w:szCs w:val="16"/>
          <w:lang w:val="pt-BR"/>
        </w:rPr>
      </w:pPr>
      <w:r w:rsidRPr="00CE1669">
        <w:rPr>
          <w:rFonts w:ascii="CorpoS" w:hAnsi="CorpoS"/>
          <w:color w:val="000000" w:themeColor="text1"/>
          <w:sz w:val="16"/>
          <w:szCs w:val="16"/>
          <w:lang w:val="pt-BR"/>
        </w:rPr>
        <w:t xml:space="preserve">Soledad Carranza Casares / Celular: +54 9 11 4023.2315 / </w:t>
      </w:r>
      <w:hyperlink r:id="rId8" w:history="1">
        <w:r w:rsidRPr="00CE1669">
          <w:rPr>
            <w:rFonts w:ascii="CorpoS" w:hAnsi="CorpoS"/>
            <w:color w:val="000000" w:themeColor="text1"/>
            <w:sz w:val="16"/>
            <w:szCs w:val="16"/>
            <w:lang w:val="pt-BR"/>
          </w:rPr>
          <w:t>soledad.carranza@mercedes-benz.com</w:t>
        </w:r>
      </w:hyperlink>
    </w:p>
    <w:p w14:paraId="78B3341F" w14:textId="77777777" w:rsidR="00407753" w:rsidRPr="00CE1669" w:rsidRDefault="00407753" w:rsidP="00496658">
      <w:pPr>
        <w:shd w:val="clear" w:color="auto" w:fill="FFFFFF" w:themeFill="background1"/>
        <w:spacing w:after="0" w:line="240" w:lineRule="auto"/>
        <w:jc w:val="both"/>
        <w:rPr>
          <w:rFonts w:ascii="CorpoS" w:hAnsi="CorpoS"/>
          <w:color w:val="000000" w:themeColor="text1"/>
          <w:sz w:val="16"/>
          <w:szCs w:val="16"/>
        </w:rPr>
      </w:pPr>
      <w:r w:rsidRPr="00CE1669">
        <w:rPr>
          <w:rFonts w:ascii="CorpoS" w:hAnsi="CorpoS"/>
          <w:color w:val="000000" w:themeColor="text1"/>
          <w:sz w:val="16"/>
          <w:szCs w:val="16"/>
        </w:rPr>
        <w:t>Santiago Zerbi / Celular: +54 9 11 3133.1703 / szerbi</w:t>
      </w:r>
      <w:hyperlink r:id="rId9" w:history="1">
        <w:r w:rsidRPr="00CE1669">
          <w:rPr>
            <w:rFonts w:ascii="CorpoS" w:hAnsi="CorpoS"/>
            <w:color w:val="000000" w:themeColor="text1"/>
            <w:sz w:val="16"/>
            <w:szCs w:val="16"/>
          </w:rPr>
          <w:t>@alurraldejasper.com</w:t>
        </w:r>
      </w:hyperlink>
    </w:p>
    <w:p w14:paraId="16CF62FF" w14:textId="77777777" w:rsidR="00407753" w:rsidRPr="00CE1669" w:rsidRDefault="00407753" w:rsidP="00496658">
      <w:pPr>
        <w:shd w:val="clear" w:color="auto" w:fill="FFFFFF" w:themeFill="background1"/>
        <w:spacing w:after="0" w:line="240" w:lineRule="auto"/>
        <w:jc w:val="both"/>
        <w:rPr>
          <w:rFonts w:ascii="CorpoS" w:hAnsi="CorpoS"/>
          <w:color w:val="000000" w:themeColor="text1"/>
          <w:sz w:val="16"/>
          <w:szCs w:val="16"/>
        </w:rPr>
      </w:pPr>
    </w:p>
    <w:p w14:paraId="26F4F8BF" w14:textId="77777777" w:rsidR="00407753" w:rsidRPr="00CE1669" w:rsidRDefault="00407753" w:rsidP="00496658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bCs/>
          <w:color w:val="000000" w:themeColor="text1"/>
          <w:sz w:val="16"/>
          <w:szCs w:val="16"/>
          <w:u w:val="none"/>
          <w:lang w:val="es-AR"/>
        </w:rPr>
      </w:pPr>
      <w:proofErr w:type="spellStart"/>
      <w:r w:rsidRPr="00CE1669">
        <w:rPr>
          <w:rFonts w:ascii="CorpoS" w:hAnsi="CorpoS"/>
          <w:color w:val="000000" w:themeColor="text1"/>
          <w:sz w:val="16"/>
          <w:szCs w:val="16"/>
          <w:lang w:val="es-AR"/>
        </w:rPr>
        <w:t>Linkedin</w:t>
      </w:r>
      <w:proofErr w:type="spellEnd"/>
      <w:r w:rsidRPr="00CE1669">
        <w:rPr>
          <w:rFonts w:ascii="CorpoS" w:hAnsi="CorpoS"/>
          <w:color w:val="000000" w:themeColor="text1"/>
          <w:sz w:val="16"/>
          <w:szCs w:val="16"/>
          <w:lang w:val="es-AR"/>
        </w:rPr>
        <w:t xml:space="preserve">: </w:t>
      </w:r>
      <w:hyperlink r:id="rId10" w:history="1">
        <w:r w:rsidRPr="00CE1669">
          <w:rPr>
            <w:rStyle w:val="Hipervnculo"/>
            <w:rFonts w:ascii="CorpoS" w:hAnsi="CorpoS"/>
            <w:bCs/>
            <w:color w:val="000000" w:themeColor="text1"/>
            <w:sz w:val="16"/>
            <w:szCs w:val="16"/>
            <w:u w:val="none"/>
            <w:lang w:val="es-AR"/>
          </w:rPr>
          <w:t>Mercedes-Benz Argentina</w:t>
        </w:r>
      </w:hyperlink>
    </w:p>
    <w:p w14:paraId="1EF77D13" w14:textId="77777777" w:rsidR="00407753" w:rsidRPr="00CE1669" w:rsidRDefault="00407753" w:rsidP="00496658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bCs/>
          <w:color w:val="000000" w:themeColor="text1"/>
          <w:sz w:val="16"/>
          <w:szCs w:val="16"/>
          <w:u w:val="none"/>
          <w:lang w:val="es-AR"/>
        </w:rPr>
      </w:pPr>
      <w:r w:rsidRPr="00CE1669">
        <w:rPr>
          <w:rFonts w:ascii="CorpoS" w:hAnsi="CorpoS"/>
          <w:color w:val="000000" w:themeColor="text1"/>
          <w:sz w:val="16"/>
          <w:szCs w:val="16"/>
          <w:lang w:val="es-AR"/>
        </w:rPr>
        <w:t xml:space="preserve">X: </w:t>
      </w:r>
      <w:hyperlink r:id="rId11" w:history="1">
        <w:r w:rsidRPr="00CE1669">
          <w:rPr>
            <w:rStyle w:val="Hipervnculo"/>
            <w:rFonts w:ascii="CorpoS" w:hAnsi="CorpoS"/>
            <w:bCs/>
            <w:color w:val="000000" w:themeColor="text1"/>
            <w:sz w:val="16"/>
            <w:szCs w:val="16"/>
            <w:u w:val="none"/>
            <w:lang w:val="es-AR"/>
          </w:rPr>
          <w:t>@MercedesBenzArg</w:t>
        </w:r>
      </w:hyperlink>
    </w:p>
    <w:p w14:paraId="1785F289" w14:textId="77777777" w:rsidR="00407753" w:rsidRPr="00CE1669" w:rsidRDefault="00407753" w:rsidP="00496658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</w:pPr>
      <w:r w:rsidRPr="00CE1669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 xml:space="preserve">Facebook: </w:t>
      </w:r>
      <w:r w:rsidRPr="00CE1669">
        <w:rPr>
          <w:rFonts w:ascii="CorpoS" w:hAnsi="CorpoS"/>
          <w:color w:val="000000" w:themeColor="text1"/>
          <w:sz w:val="16"/>
          <w:szCs w:val="16"/>
          <w:lang w:val="es-AR"/>
        </w:rPr>
        <w:t xml:space="preserve">Autos: </w:t>
      </w:r>
      <w:hyperlink r:id="rId12" w:history="1">
        <w:r w:rsidRPr="00CE1669">
          <w:rPr>
            <w:rStyle w:val="Hipervnculo"/>
            <w:rFonts w:ascii="CorpoS" w:hAnsi="CorpoS"/>
            <w:color w:val="000000" w:themeColor="text1"/>
            <w:sz w:val="16"/>
            <w:szCs w:val="16"/>
            <w:u w:val="none"/>
            <w:lang w:val="es-AR"/>
          </w:rPr>
          <w:t xml:space="preserve">Mercedes-Benz Argentina </w:t>
        </w:r>
        <w:r w:rsidRPr="00CE1669">
          <w:rPr>
            <w:rStyle w:val="Hipervnculo"/>
            <w:rFonts w:ascii="CorpoS" w:hAnsi="CorpoS"/>
            <w:color w:val="000000" w:themeColor="text1"/>
            <w:sz w:val="16"/>
            <w:szCs w:val="16"/>
            <w:u w:val="none"/>
            <w:lang w:val="pt-BR"/>
          </w:rPr>
          <w:t>Autos</w:t>
        </w:r>
      </w:hyperlink>
      <w:r w:rsidRPr="00CE1669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 xml:space="preserve">    </w:t>
      </w:r>
      <w:r w:rsidRPr="00CE1669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ab/>
      </w:r>
      <w:r w:rsidRPr="00CE1669">
        <w:rPr>
          <w:rFonts w:ascii="CorpoS" w:hAnsi="CorpoS"/>
          <w:color w:val="000000" w:themeColor="text1"/>
          <w:sz w:val="16"/>
          <w:szCs w:val="16"/>
        </w:rPr>
        <w:t xml:space="preserve">Vans: </w:t>
      </w:r>
      <w:hyperlink r:id="rId13" w:history="1">
        <w:r w:rsidRPr="00CE1669">
          <w:rPr>
            <w:rStyle w:val="Hipervnculo"/>
            <w:rFonts w:ascii="CorpoS" w:hAnsi="CorpoS"/>
            <w:color w:val="000000" w:themeColor="text1"/>
            <w:sz w:val="16"/>
            <w:szCs w:val="16"/>
            <w:u w:val="none"/>
          </w:rPr>
          <w:t xml:space="preserve">Mercedes-Benz Argentina </w:t>
        </w:r>
        <w:r w:rsidRPr="00CE1669">
          <w:rPr>
            <w:rStyle w:val="Hipervnculo"/>
            <w:rFonts w:ascii="CorpoS" w:hAnsi="CorpoS"/>
            <w:color w:val="000000" w:themeColor="text1"/>
            <w:sz w:val="16"/>
            <w:szCs w:val="16"/>
            <w:u w:val="none"/>
            <w:lang w:val="pt-BR"/>
          </w:rPr>
          <w:t>Vans</w:t>
        </w:r>
      </w:hyperlink>
    </w:p>
    <w:p w14:paraId="08B620D4" w14:textId="7ABAD74B" w:rsidR="00407753" w:rsidRPr="00CE1669" w:rsidRDefault="00407753" w:rsidP="00496658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</w:pPr>
      <w:r w:rsidRPr="00CE1669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 xml:space="preserve">Instagram: </w:t>
      </w:r>
      <w:r w:rsidRPr="00CE1669">
        <w:rPr>
          <w:rFonts w:ascii="CorpoS" w:hAnsi="CorpoS"/>
          <w:color w:val="000000" w:themeColor="text1"/>
          <w:sz w:val="16"/>
          <w:szCs w:val="16"/>
          <w:lang w:val="pt-BR"/>
        </w:rPr>
        <w:t xml:space="preserve">Autos: </w:t>
      </w:r>
      <w:hyperlink r:id="rId14" w:history="1">
        <w:r w:rsidRPr="00CE1669">
          <w:rPr>
            <w:rStyle w:val="Hipervnculo"/>
            <w:rFonts w:ascii="CorpoS" w:hAnsi="CorpoS"/>
            <w:color w:val="000000" w:themeColor="text1"/>
            <w:sz w:val="16"/>
            <w:szCs w:val="16"/>
            <w:u w:val="none"/>
            <w:lang w:val="pt-BR"/>
          </w:rPr>
          <w:t>@mercedesbenzarg</w:t>
        </w:r>
      </w:hyperlink>
      <w:r w:rsidRPr="00CE1669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ab/>
      </w:r>
      <w:r w:rsidR="0044235C" w:rsidRPr="00CE1669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ab/>
      </w:r>
      <w:r w:rsidRPr="00CE1669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 xml:space="preserve">Vans: </w:t>
      </w:r>
      <w:hyperlink r:id="rId15" w:history="1">
        <w:r w:rsidRPr="00CE1669">
          <w:rPr>
            <w:rStyle w:val="Hipervnculo"/>
            <w:rFonts w:ascii="CorpoS" w:hAnsi="CorpoS"/>
            <w:color w:val="000000" w:themeColor="text1"/>
            <w:sz w:val="16"/>
            <w:szCs w:val="16"/>
            <w:u w:val="none"/>
            <w:lang w:val="pt-BR"/>
          </w:rPr>
          <w:t>@mercedesbenzvans_arg</w:t>
        </w:r>
      </w:hyperlink>
    </w:p>
    <w:p w14:paraId="0A9D8D82" w14:textId="2D7DE5CB" w:rsidR="00407753" w:rsidRPr="00CE1669" w:rsidRDefault="00407753" w:rsidP="00496658">
      <w:pPr>
        <w:pStyle w:val="01Flietext"/>
        <w:shd w:val="clear" w:color="auto" w:fill="FFFFFF" w:themeFill="background1"/>
        <w:spacing w:line="240" w:lineRule="auto"/>
        <w:jc w:val="both"/>
        <w:rPr>
          <w:rFonts w:ascii="CorpoS" w:hAnsi="CorpoS" w:cs="Calibri"/>
          <w:color w:val="000000" w:themeColor="text1"/>
          <w:sz w:val="16"/>
          <w:szCs w:val="16"/>
        </w:rPr>
      </w:pPr>
      <w:r w:rsidRPr="00CE1669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 xml:space="preserve">Youtube: </w:t>
      </w:r>
      <w:hyperlink r:id="rId16" w:history="1">
        <w:r w:rsidRPr="00CE1669">
          <w:rPr>
            <w:rStyle w:val="Hipervnculo"/>
            <w:rFonts w:ascii="CorpoS" w:hAnsi="CorpoS"/>
            <w:color w:val="000000" w:themeColor="text1"/>
            <w:sz w:val="16"/>
            <w:szCs w:val="16"/>
            <w:u w:val="none"/>
            <w:lang w:val="pt-BR"/>
          </w:rPr>
          <w:t>@MercedesBenzArg</w:t>
        </w:r>
      </w:hyperlink>
      <w:r w:rsidRPr="00CE1669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ab/>
      </w:r>
      <w:r w:rsidRPr="00CE1669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ab/>
      </w:r>
      <w:r w:rsidR="0044235C" w:rsidRPr="00CE1669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ab/>
      </w:r>
      <w:r w:rsidRPr="00CE1669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 xml:space="preserve">Sitio Web: </w:t>
      </w:r>
      <w:hyperlink r:id="rId17" w:history="1">
        <w:r w:rsidRPr="00CE1669">
          <w:rPr>
            <w:rStyle w:val="Hipervnculo"/>
            <w:rFonts w:ascii="CorpoS" w:hAnsi="CorpoS"/>
            <w:color w:val="000000" w:themeColor="text1"/>
            <w:sz w:val="16"/>
            <w:szCs w:val="16"/>
            <w:u w:val="none"/>
            <w:lang w:val="pt-BR"/>
          </w:rPr>
          <w:t>Mercedes-Benz Argentina</w:t>
        </w:r>
      </w:hyperlink>
      <w:r w:rsidRPr="00CE1669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 xml:space="preserve"> </w:t>
      </w:r>
    </w:p>
    <w:sectPr w:rsidR="00407753" w:rsidRPr="00CE16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B Corpo S Text Office Light">
    <w:altName w:val="Calibri"/>
    <w:charset w:val="00"/>
    <w:family w:val="swiss"/>
    <w:pitch w:val="variable"/>
    <w:sig w:usb0="20000007" w:usb1="00000003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poS">
    <w:altName w:val="Segoe UI Historic"/>
    <w:charset w:val="00"/>
    <w:family w:val="auto"/>
    <w:pitch w:val="variable"/>
    <w:sig w:usb0="A00001AF" w:usb1="100078FB" w:usb2="00000000" w:usb3="00000000" w:csb0="00000093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606C1"/>
    <w:multiLevelType w:val="multilevel"/>
    <w:tmpl w:val="A1167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3EF264D"/>
    <w:multiLevelType w:val="multilevel"/>
    <w:tmpl w:val="146AA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A5F6543"/>
    <w:multiLevelType w:val="multilevel"/>
    <w:tmpl w:val="FD0C3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03244665">
    <w:abstractNumId w:val="1"/>
  </w:num>
  <w:num w:numId="2" w16cid:durableId="940911998">
    <w:abstractNumId w:val="2"/>
  </w:num>
  <w:num w:numId="3" w16cid:durableId="232547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3F3"/>
    <w:rsid w:val="000069A1"/>
    <w:rsid w:val="000D4272"/>
    <w:rsid w:val="000E15C0"/>
    <w:rsid w:val="00131189"/>
    <w:rsid w:val="001451E6"/>
    <w:rsid w:val="00147A4F"/>
    <w:rsid w:val="00161C60"/>
    <w:rsid w:val="002127C1"/>
    <w:rsid w:val="00244648"/>
    <w:rsid w:val="00283B7A"/>
    <w:rsid w:val="00293650"/>
    <w:rsid w:val="002B2693"/>
    <w:rsid w:val="002C33C6"/>
    <w:rsid w:val="002F01D9"/>
    <w:rsid w:val="00307FAE"/>
    <w:rsid w:val="00323BF5"/>
    <w:rsid w:val="00395716"/>
    <w:rsid w:val="003E7E81"/>
    <w:rsid w:val="003F524E"/>
    <w:rsid w:val="00403519"/>
    <w:rsid w:val="00407753"/>
    <w:rsid w:val="0042435E"/>
    <w:rsid w:val="0044235C"/>
    <w:rsid w:val="00454984"/>
    <w:rsid w:val="00482F68"/>
    <w:rsid w:val="00496658"/>
    <w:rsid w:val="004A09CE"/>
    <w:rsid w:val="004B5C42"/>
    <w:rsid w:val="00526789"/>
    <w:rsid w:val="00564302"/>
    <w:rsid w:val="005B2825"/>
    <w:rsid w:val="005C0214"/>
    <w:rsid w:val="005C7C37"/>
    <w:rsid w:val="0065101A"/>
    <w:rsid w:val="00671E3E"/>
    <w:rsid w:val="006A3A75"/>
    <w:rsid w:val="006B11D5"/>
    <w:rsid w:val="006F31A4"/>
    <w:rsid w:val="00752E2D"/>
    <w:rsid w:val="00780C70"/>
    <w:rsid w:val="007B6BB5"/>
    <w:rsid w:val="007D41F9"/>
    <w:rsid w:val="00821574"/>
    <w:rsid w:val="008632DC"/>
    <w:rsid w:val="00871ABA"/>
    <w:rsid w:val="009112F6"/>
    <w:rsid w:val="0097117D"/>
    <w:rsid w:val="00981858"/>
    <w:rsid w:val="00986DDB"/>
    <w:rsid w:val="00A6537C"/>
    <w:rsid w:val="00A70C6A"/>
    <w:rsid w:val="00A73521"/>
    <w:rsid w:val="00A76F1F"/>
    <w:rsid w:val="00AA4584"/>
    <w:rsid w:val="00AB06D1"/>
    <w:rsid w:val="00B60663"/>
    <w:rsid w:val="00B61E3E"/>
    <w:rsid w:val="00B769AA"/>
    <w:rsid w:val="00B842C4"/>
    <w:rsid w:val="00B8678A"/>
    <w:rsid w:val="00B93775"/>
    <w:rsid w:val="00BA15CB"/>
    <w:rsid w:val="00BC01B4"/>
    <w:rsid w:val="00C22DE1"/>
    <w:rsid w:val="00C319D3"/>
    <w:rsid w:val="00C4362E"/>
    <w:rsid w:val="00C50568"/>
    <w:rsid w:val="00C9519B"/>
    <w:rsid w:val="00CB2393"/>
    <w:rsid w:val="00CE1669"/>
    <w:rsid w:val="00D83C30"/>
    <w:rsid w:val="00DA0894"/>
    <w:rsid w:val="00DA6B77"/>
    <w:rsid w:val="00DB04C1"/>
    <w:rsid w:val="00DD350D"/>
    <w:rsid w:val="00DE18A5"/>
    <w:rsid w:val="00DF4A3B"/>
    <w:rsid w:val="00E70C40"/>
    <w:rsid w:val="00EA03E9"/>
    <w:rsid w:val="00EB33F3"/>
    <w:rsid w:val="00EC68AF"/>
    <w:rsid w:val="00ED4C64"/>
    <w:rsid w:val="00F566CC"/>
    <w:rsid w:val="00F73309"/>
    <w:rsid w:val="00F755D6"/>
    <w:rsid w:val="00FF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2EDC4"/>
  <w15:chartTrackingRefBased/>
  <w15:docId w15:val="{9B522F21-2F46-445C-83FA-D43294789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3F3"/>
    <w:pPr>
      <w:spacing w:line="259" w:lineRule="auto"/>
    </w:pPr>
    <w:rPr>
      <w:kern w:val="0"/>
      <w:sz w:val="22"/>
      <w:szCs w:val="22"/>
      <w:lang w:val="es-AR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B33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B33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B33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B33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B33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B33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B33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B33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B33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B33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B33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B33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B33F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B33F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B33F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B33F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B33F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B33F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B33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B33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B33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B33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B33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B33F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B33F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B33F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B33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B33F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B33F3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407753"/>
    <w:rPr>
      <w:color w:val="0000FF"/>
      <w:u w:val="single"/>
    </w:rPr>
  </w:style>
  <w:style w:type="paragraph" w:customStyle="1" w:styleId="01Flietext">
    <w:name w:val="01_Fließtext"/>
    <w:basedOn w:val="Normal"/>
    <w:link w:val="01FlietextZchn"/>
    <w:qFormat/>
    <w:rsid w:val="00407753"/>
    <w:pPr>
      <w:spacing w:after="0" w:line="280" w:lineRule="exact"/>
    </w:pPr>
    <w:rPr>
      <w:rFonts w:ascii="MB Corpo S Text Office Light" w:hAnsi="MB Corpo S Text Office Light"/>
      <w:sz w:val="21"/>
      <w:szCs w:val="21"/>
      <w:lang w:val="es-ES"/>
    </w:rPr>
  </w:style>
  <w:style w:type="character" w:customStyle="1" w:styleId="01FlietextZchn">
    <w:name w:val="01_Fließtext Zchn"/>
    <w:basedOn w:val="Fuentedeprrafopredeter"/>
    <w:link w:val="01Flietext"/>
    <w:rsid w:val="00407753"/>
    <w:rPr>
      <w:rFonts w:ascii="MB Corpo S Text Office Light" w:hAnsi="MB Corpo S Text Office Light"/>
      <w:kern w:val="0"/>
      <w:sz w:val="21"/>
      <w:szCs w:val="21"/>
      <w14:ligatures w14:val="none"/>
    </w:rPr>
  </w:style>
  <w:style w:type="paragraph" w:customStyle="1" w:styleId="xmsonormal">
    <w:name w:val="x_msonormal"/>
    <w:basedOn w:val="Normal"/>
    <w:rsid w:val="005C0214"/>
    <w:pPr>
      <w:spacing w:after="0" w:line="240" w:lineRule="auto"/>
    </w:pPr>
    <w:rPr>
      <w:rFonts w:ascii="Aptos" w:hAnsi="Aptos" w:cs="Calibri"/>
      <w:sz w:val="24"/>
      <w:szCs w:val="24"/>
      <w:lang w:eastAsia="es-AR"/>
    </w:rPr>
  </w:style>
  <w:style w:type="paragraph" w:customStyle="1" w:styleId="xmsolistparagraph">
    <w:name w:val="x_msolistparagraph"/>
    <w:basedOn w:val="Normal"/>
    <w:rsid w:val="005C0214"/>
    <w:pPr>
      <w:spacing w:after="0" w:line="240" w:lineRule="auto"/>
      <w:ind w:left="720"/>
    </w:pPr>
    <w:rPr>
      <w:rFonts w:ascii="Aptos" w:hAnsi="Aptos" w:cs="Calibri"/>
      <w:sz w:val="24"/>
      <w:szCs w:val="24"/>
      <w:lang w:eastAsia="es-AR"/>
    </w:rPr>
  </w:style>
  <w:style w:type="paragraph" w:styleId="NormalWeb">
    <w:name w:val="Normal (Web)"/>
    <w:basedOn w:val="Normal"/>
    <w:uiPriority w:val="99"/>
    <w:unhideWhenUsed/>
    <w:rsid w:val="00863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nfasis">
    <w:name w:val="Emphasis"/>
    <w:basedOn w:val="Fuentedeprrafopredeter"/>
    <w:uiPriority w:val="20"/>
    <w:qFormat/>
    <w:rsid w:val="008632DC"/>
    <w:rPr>
      <w:i/>
      <w:iCs/>
    </w:rPr>
  </w:style>
  <w:style w:type="paragraph" w:customStyle="1" w:styleId="Default">
    <w:name w:val="Default"/>
    <w:rsid w:val="008632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lang w:val="es-AR"/>
    </w:rPr>
  </w:style>
  <w:style w:type="paragraph" w:styleId="Revisin">
    <w:name w:val="Revision"/>
    <w:hidden/>
    <w:uiPriority w:val="99"/>
    <w:semiHidden/>
    <w:rsid w:val="00DA6B77"/>
    <w:pPr>
      <w:spacing w:after="0" w:line="240" w:lineRule="auto"/>
    </w:pPr>
    <w:rPr>
      <w:kern w:val="0"/>
      <w:sz w:val="22"/>
      <w:szCs w:val="22"/>
      <w:lang w:val="es-A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31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3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87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9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ledad.carranza@mercedes-benz.com" TargetMode="External"/><Relationship Id="rId13" Type="http://schemas.openxmlformats.org/officeDocument/2006/relationships/hyperlink" Target="https://www.facebook.com/MercedesBenzVansArg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facebook.com/MercedesBenzArg?locale=es_LA" TargetMode="External"/><Relationship Id="rId17" Type="http://schemas.openxmlformats.org/officeDocument/2006/relationships/hyperlink" Target="https://www.mercedes-benz.com.ar/?group=all&amp;subgroup=see-all&amp;view=BODYTYP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youtube.com/@MercedesBenzAr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twitter.com/MercedesBenzArg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nstagram.com/mercedesbenzvans_arg/" TargetMode="External"/><Relationship Id="rId10" Type="http://schemas.openxmlformats.org/officeDocument/2006/relationships/hyperlink" Target="https://www.linkedin.com/company/mercedes-benz-argentina/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hyperlink" Target="mailto:faccorinti@alurraldejasper.com" TargetMode="External"/><Relationship Id="rId14" Type="http://schemas.openxmlformats.org/officeDocument/2006/relationships/hyperlink" Target="https://www.instagram.com/mercedesbenzarg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9270EBD334A2459899F289E8337890" ma:contentTypeVersion="13" ma:contentTypeDescription="Crear nuevo documento." ma:contentTypeScope="" ma:versionID="0efb815774196af777193deeaeee1242">
  <xsd:schema xmlns:xsd="http://www.w3.org/2001/XMLSchema" xmlns:xs="http://www.w3.org/2001/XMLSchema" xmlns:p="http://schemas.microsoft.com/office/2006/metadata/properties" xmlns:ns2="dbcaa704-f9d6-4968-b691-01be9077933b" xmlns:ns3="06eb5c00-e3b0-4290-8d5d-9d7863e5d161" targetNamespace="http://schemas.microsoft.com/office/2006/metadata/properties" ma:root="true" ma:fieldsID="752b13000ddc06ba90b311342c2426dd" ns2:_="" ns3:_="">
    <xsd:import namespace="dbcaa704-f9d6-4968-b691-01be9077933b"/>
    <xsd:import namespace="06eb5c00-e3b0-4290-8d5d-9d7863e5d16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caa704-f9d6-4968-b691-01be9077933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Etiquetas de imagen" ma:readOnly="false" ma:fieldId="{5cf76f15-5ced-4ddc-b409-7134ff3c332f}" ma:taxonomyMulti="true" ma:sspId="bdbc3af8-5ebe-441a-975b-c2d3e4921b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eb5c00-e3b0-4290-8d5d-9d7863e5d16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278e268-5189-4599-b9d5-42e9a11306b4}" ma:internalName="TaxCatchAll" ma:showField="CatchAllData" ma:web="06eb5c00-e3b0-4290-8d5d-9d7863e5d1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caa704-f9d6-4968-b691-01be9077933b">
      <Terms xmlns="http://schemas.microsoft.com/office/infopath/2007/PartnerControls"/>
    </lcf76f155ced4ddcb4097134ff3c332f>
    <TaxCatchAll xmlns="06eb5c00-e3b0-4290-8d5d-9d7863e5d161" xsi:nil="true"/>
  </documentManagement>
</p:properties>
</file>

<file path=customXml/itemProps1.xml><?xml version="1.0" encoding="utf-8"?>
<ds:datastoreItem xmlns:ds="http://schemas.openxmlformats.org/officeDocument/2006/customXml" ds:itemID="{A3E9E929-D054-4F05-9CEE-09CD6360E1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C7DF66-FDD5-455C-A44F-F537B7942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caa704-f9d6-4968-b691-01be9077933b"/>
    <ds:schemaRef ds:uri="06eb5c00-e3b0-4290-8d5d-9d7863e5d1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E2BF5C-1434-413E-9AA9-7DBD0E82A5DD}">
  <ds:schemaRefs>
    <ds:schemaRef ds:uri="http://schemas.microsoft.com/office/2006/metadata/properties"/>
    <ds:schemaRef ds:uri="http://schemas.microsoft.com/office/infopath/2007/PartnerControls"/>
    <ds:schemaRef ds:uri="dbcaa704-f9d6-4968-b691-01be9077933b"/>
    <ds:schemaRef ds:uri="06eb5c00-e3b0-4290-8d5d-9d7863e5d1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728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Rosalía Larocca</dc:creator>
  <cp:keywords/>
  <dc:description/>
  <cp:lastModifiedBy>Santiago Zerbi</cp:lastModifiedBy>
  <cp:revision>3</cp:revision>
  <dcterms:created xsi:type="dcterms:W3CDTF">2025-03-07T17:01:00Z</dcterms:created>
  <dcterms:modified xsi:type="dcterms:W3CDTF">2025-03-07T17:13:00Z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0x010100CD9270EBD334A2459899F289E8337890</vt:lpwstr>
  </property>
  <property fmtid="{D5CDD505-2E9C-101B-9397-08002B2CF9AE}" pid="3" name="MediaServiceImageTags">
    <vt:lpwstr/>
  </property>
  <property fmtid="{D5CDD505-2E9C-101B-9397-08002B2CF9AE}" pid="4" name="MSIP_Label_924dbb1d-991d-4bbd-aad5-33bac1d8ffaf_Enabled">
    <vt:lpwstr>true</vt:lpwstr>
  </property>
  <property fmtid="{D5CDD505-2E9C-101B-9397-08002B2CF9AE}" pid="5" name="MSIP_Label_924dbb1d-991d-4bbd-aad5-33bac1d8ffaf_SetDate">
    <vt:lpwstr>2025-01-27T17:08:30Z</vt:lpwstr>
  </property>
  <property fmtid="{D5CDD505-2E9C-101B-9397-08002B2CF9AE}" pid="6" name="MSIP_Label_924dbb1d-991d-4bbd-aad5-33bac1d8ffaf_Method">
    <vt:lpwstr>Standard</vt:lpwstr>
  </property>
  <property fmtid="{D5CDD505-2E9C-101B-9397-08002B2CF9AE}" pid="7" name="MSIP_Label_924dbb1d-991d-4bbd-aad5-33bac1d8ffaf_Name">
    <vt:lpwstr>924dbb1d-991d-4bbd-aad5-33bac1d8ffaf</vt:lpwstr>
  </property>
  <property fmtid="{D5CDD505-2E9C-101B-9397-08002B2CF9AE}" pid="8" name="MSIP_Label_924dbb1d-991d-4bbd-aad5-33bac1d8ffaf_SiteId">
    <vt:lpwstr>9652d7c2-1ccf-4940-8151-4a92bd474ed0</vt:lpwstr>
  </property>
  <property fmtid="{D5CDD505-2E9C-101B-9397-08002B2CF9AE}" pid="9" name="MSIP_Label_924dbb1d-991d-4bbd-aad5-33bac1d8ffaf_ActionId">
    <vt:lpwstr>0fc7547e-0929-4a30-b0c7-1ac534099fe9</vt:lpwstr>
  </property>
  <property fmtid="{D5CDD505-2E9C-101B-9397-08002B2CF9AE}" pid="10" name="MSIP_Label_924dbb1d-991d-4bbd-aad5-33bac1d8ffaf_ContentBits">
    <vt:lpwstr>0</vt:lpwstr>
  </property>
</Properties>
</file>